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5A403490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28756C">
        <w:rPr>
          <w:rFonts w:ascii="Times New Roman" w:hAnsi="Times New Roman" w:cs="Times New Roman"/>
        </w:rPr>
        <w:t>November 18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6B0EA3ED" w:rsidR="00F47318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2881722B" w:rsidR="009E03CB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Comments from the Public</w:t>
      </w:r>
      <w:r w:rsidR="00F47318"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61EAA78E" w14:textId="5B5604F6" w:rsidR="00F47318" w:rsidRPr="0028756C" w:rsidRDefault="00A06B6E" w:rsidP="00F473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93ADA95" w14:textId="065693EB" w:rsidR="00764F6F" w:rsidRDefault="00764F6F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Approval of Board Meeting minutes from </w:t>
      </w:r>
      <w:r w:rsidR="0028756C">
        <w:rPr>
          <w:rFonts w:ascii="Times New Roman" w:hAnsi="Times New Roman" w:cs="Times New Roman"/>
        </w:rPr>
        <w:t>October 21</w:t>
      </w:r>
      <w:r>
        <w:rPr>
          <w:rFonts w:ascii="Times New Roman" w:hAnsi="Times New Roman" w:cs="Times New Roman"/>
        </w:rPr>
        <w:t>, 2025</w:t>
      </w:r>
    </w:p>
    <w:p w14:paraId="651F2E9A" w14:textId="150AF476" w:rsidR="008D1AE7" w:rsidRPr="00404502" w:rsidRDefault="0088748A" w:rsidP="00FB17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AB902B" w14:textId="6FBCAC55" w:rsidR="0088748A" w:rsidRDefault="00607540" w:rsidP="00F473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5A03E6" w:rsidRPr="00404502">
        <w:rPr>
          <w:rFonts w:ascii="Times New Roman" w:hAnsi="Times New Roman" w:cs="Times New Roman"/>
        </w:rPr>
        <w:t>.</w:t>
      </w:r>
      <w:r w:rsidR="005A03E6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10E0B0BF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008C4">
        <w:rPr>
          <w:rFonts w:ascii="Times New Roman" w:hAnsi="Times New Roman" w:cs="Times New Roman"/>
        </w:rPr>
        <w:t xml:space="preserve">Financials </w:t>
      </w:r>
      <w:r w:rsidR="00D14CFE">
        <w:rPr>
          <w:rFonts w:ascii="Times New Roman" w:hAnsi="Times New Roman" w:cs="Times New Roman"/>
        </w:rPr>
        <w:t>-NONE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1AD6C302" w:rsidR="006B38D0" w:rsidRDefault="00607540" w:rsidP="009339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4E9C7797" w:rsidR="00B12F23" w:rsidRDefault="00B12F23" w:rsidP="009339E5">
      <w:pPr>
        <w:spacing w:after="0"/>
        <w:rPr>
          <w:rFonts w:ascii="Times New Roman" w:hAnsi="Times New Roman" w:cs="Times New Roman"/>
          <w:bCs/>
        </w:rPr>
      </w:pPr>
      <w:r w:rsidRPr="008F54FA">
        <w:rPr>
          <w:rFonts w:ascii="Times New Roman" w:hAnsi="Times New Roman" w:cs="Times New Roman"/>
          <w:bCs/>
        </w:rPr>
        <w:tab/>
      </w:r>
      <w:r w:rsidR="0028756C">
        <w:rPr>
          <w:rFonts w:ascii="Times New Roman" w:hAnsi="Times New Roman" w:cs="Times New Roman"/>
          <w:bCs/>
        </w:rPr>
        <w:t xml:space="preserve">a.  </w:t>
      </w:r>
      <w:r w:rsidR="00764F6F">
        <w:rPr>
          <w:rFonts w:ascii="Times New Roman" w:hAnsi="Times New Roman" w:cs="Times New Roman"/>
          <w:bCs/>
        </w:rPr>
        <w:t>Confidentiality form</w:t>
      </w:r>
    </w:p>
    <w:p w14:paraId="43F49BA4" w14:textId="7935A660" w:rsidR="0028756C" w:rsidRDefault="0028756C" w:rsidP="00933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b.  ED Review</w:t>
      </w:r>
    </w:p>
    <w:p w14:paraId="0C3E5AE7" w14:textId="4D1E9D2C" w:rsidR="00D14CFE" w:rsidRPr="008F54FA" w:rsidRDefault="00D14CFE" w:rsidP="00933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c.  Calculation process of HCV/PH rents</w:t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7CD93B3D" w:rsidR="006549F6" w:rsidRPr="00404502" w:rsidRDefault="00607540" w:rsidP="008762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79ED919B" w14:textId="4F93EEB7" w:rsidR="0027512A" w:rsidRPr="00764F6F" w:rsidRDefault="0028756C" w:rsidP="00764F6F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372529F6" w:rsidR="001C3683" w:rsidRDefault="00607540" w:rsidP="00CB0D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15D1468D" w14:textId="7939C216" w:rsidR="00835B0B" w:rsidRPr="00835B0B" w:rsidRDefault="006C2C6F" w:rsidP="0028756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1B4A0F83" w:rsidR="00104DAB" w:rsidRPr="00404502" w:rsidRDefault="00607540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04DAB" w:rsidRPr="00404502">
        <w:rPr>
          <w:rFonts w:ascii="Times New Roman" w:hAnsi="Times New Roman" w:cs="Times New Roman"/>
        </w:rPr>
        <w:t>.</w:t>
      </w:r>
      <w:r w:rsidR="00104DAB" w:rsidRPr="00404502">
        <w:rPr>
          <w:rFonts w:ascii="Times New Roman" w:hAnsi="Times New Roman" w:cs="Times New Roman"/>
        </w:rPr>
        <w:tab/>
      </w:r>
      <w:r w:rsidR="00104DAB"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791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7EAF"/>
    <w:rsid w:val="00640086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19FA"/>
    <w:rsid w:val="00B73256"/>
    <w:rsid w:val="00B83066"/>
    <w:rsid w:val="00B90E64"/>
    <w:rsid w:val="00BC0810"/>
    <w:rsid w:val="00BC784C"/>
    <w:rsid w:val="00BD7820"/>
    <w:rsid w:val="00BF18C5"/>
    <w:rsid w:val="00BF5BF3"/>
    <w:rsid w:val="00C11D8C"/>
    <w:rsid w:val="00C17322"/>
    <w:rsid w:val="00C24D4C"/>
    <w:rsid w:val="00C27EBC"/>
    <w:rsid w:val="00C51A4E"/>
    <w:rsid w:val="00C656C8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1072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Finance</cp:lastModifiedBy>
  <cp:revision>5</cp:revision>
  <cp:lastPrinted>2025-11-14T18:57:00Z</cp:lastPrinted>
  <dcterms:created xsi:type="dcterms:W3CDTF">2025-10-23T16:13:00Z</dcterms:created>
  <dcterms:modified xsi:type="dcterms:W3CDTF">2025-11-14T20:32:00Z</dcterms:modified>
</cp:coreProperties>
</file>