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B83066" w:rsidRDefault="00EE5E71" w:rsidP="00EE5E71">
      <w:pPr>
        <w:pStyle w:val="Header"/>
        <w:jc w:val="center"/>
        <w:rPr>
          <w:rFonts w:ascii="Arial" w:hAnsi="Arial" w:cs="Arial"/>
          <w:b/>
        </w:rPr>
      </w:pPr>
      <w:r w:rsidRPr="00B8306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066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B83066">
        <w:rPr>
          <w:rFonts w:ascii="Arial" w:hAnsi="Arial" w:cs="Arial"/>
          <w:b/>
        </w:rPr>
        <w:t>MEXICO HOUSING AUTHORITY</w:t>
      </w:r>
    </w:p>
    <w:p w14:paraId="1465DF17" w14:textId="77777777" w:rsidR="00EE5E71" w:rsidRPr="00B83066" w:rsidRDefault="00EE5E71" w:rsidP="00EE5E71">
      <w:pPr>
        <w:pStyle w:val="Header"/>
        <w:rPr>
          <w:rFonts w:ascii="Arial" w:hAnsi="Arial" w:cs="Arial"/>
          <w:b/>
        </w:rPr>
      </w:pPr>
    </w:p>
    <w:p w14:paraId="232C412F" w14:textId="77777777" w:rsidR="00EE5E71" w:rsidRPr="00B83066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  <w:r w:rsidRPr="00B83066">
        <w:rPr>
          <w:rFonts w:ascii="Arial" w:hAnsi="Arial" w:cs="Arial"/>
          <w:sz w:val="18"/>
          <w:szCs w:val="18"/>
        </w:rPr>
        <w:t>PO Box 484 – 828 Garfield Avenue – Mexico, Missouri 65265   Phone: (573) 581-2294 – Fax: (573) 581-6636 – www.mexicoha.com</w:t>
      </w:r>
    </w:p>
    <w:p w14:paraId="0D12DA00" w14:textId="6B4FA325" w:rsidR="00B83066" w:rsidRDefault="00B83066">
      <w:pPr>
        <w:rPr>
          <w:rFonts w:ascii="Arial" w:hAnsi="Arial" w:cs="Arial"/>
        </w:rPr>
      </w:pPr>
    </w:p>
    <w:p w14:paraId="7A32A69A" w14:textId="77777777" w:rsidR="00F47318" w:rsidRPr="00F47318" w:rsidRDefault="00F47318" w:rsidP="00F47318">
      <w:pPr>
        <w:spacing w:after="0"/>
        <w:jc w:val="center"/>
        <w:rPr>
          <w:rFonts w:ascii="Arial" w:hAnsi="Arial" w:cs="Arial"/>
        </w:rPr>
      </w:pPr>
      <w:r w:rsidRPr="00F47318">
        <w:rPr>
          <w:rFonts w:ascii="Arial" w:hAnsi="Arial" w:cs="Arial"/>
        </w:rPr>
        <w:t>Board of Commissioners</w:t>
      </w:r>
    </w:p>
    <w:p w14:paraId="042E4E26" w14:textId="77777777" w:rsidR="00F47318" w:rsidRPr="00F47318" w:rsidRDefault="00F47318" w:rsidP="00F47318">
      <w:pPr>
        <w:spacing w:after="0"/>
        <w:jc w:val="center"/>
        <w:rPr>
          <w:rFonts w:ascii="Arial" w:hAnsi="Arial" w:cs="Arial"/>
        </w:rPr>
      </w:pPr>
      <w:r w:rsidRPr="00F47318">
        <w:rPr>
          <w:rFonts w:ascii="Arial" w:hAnsi="Arial" w:cs="Arial"/>
        </w:rPr>
        <w:t>Housing Authority of the City of Mexico, Missouri</w:t>
      </w:r>
    </w:p>
    <w:p w14:paraId="7F78AB8B" w14:textId="77777777" w:rsidR="00F47318" w:rsidRPr="00F47318" w:rsidRDefault="00F47318" w:rsidP="00F47318">
      <w:pPr>
        <w:spacing w:after="0"/>
        <w:jc w:val="center"/>
        <w:rPr>
          <w:rFonts w:ascii="Arial" w:hAnsi="Arial" w:cs="Arial"/>
        </w:rPr>
      </w:pPr>
    </w:p>
    <w:p w14:paraId="1B35A81E" w14:textId="341F8858" w:rsidR="001E72C7" w:rsidRPr="001E72C7" w:rsidRDefault="00C30038" w:rsidP="001E72C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  <w:r w:rsidR="001E72C7" w:rsidRPr="001E72C7">
        <w:rPr>
          <w:rFonts w:ascii="Arial" w:hAnsi="Arial" w:cs="Arial"/>
        </w:rPr>
        <w:t xml:space="preserve">  </w:t>
      </w:r>
    </w:p>
    <w:p w14:paraId="747F44A3" w14:textId="77777777" w:rsidR="001E72C7" w:rsidRPr="001E72C7" w:rsidRDefault="001E72C7" w:rsidP="001E72C7">
      <w:pPr>
        <w:spacing w:after="0"/>
        <w:jc w:val="center"/>
        <w:rPr>
          <w:rFonts w:ascii="Arial" w:hAnsi="Arial" w:cs="Arial"/>
        </w:rPr>
      </w:pPr>
      <w:r w:rsidRPr="001E72C7">
        <w:rPr>
          <w:rFonts w:ascii="Arial" w:hAnsi="Arial" w:cs="Arial"/>
        </w:rPr>
        <w:t>Garfield Community Center,</w:t>
      </w:r>
    </w:p>
    <w:p w14:paraId="517914D4" w14:textId="77777777" w:rsidR="001E72C7" w:rsidRPr="001E72C7" w:rsidRDefault="001E72C7" w:rsidP="001E72C7">
      <w:pPr>
        <w:spacing w:after="0"/>
        <w:jc w:val="center"/>
        <w:rPr>
          <w:rFonts w:ascii="Arial" w:hAnsi="Arial" w:cs="Arial"/>
        </w:rPr>
      </w:pPr>
      <w:r w:rsidRPr="001E72C7">
        <w:rPr>
          <w:rFonts w:ascii="Arial" w:hAnsi="Arial" w:cs="Arial"/>
        </w:rPr>
        <w:t>828 Garfield Avenue, Mexico, MO 65265</w:t>
      </w:r>
    </w:p>
    <w:p w14:paraId="224E80FE" w14:textId="6B719AAC" w:rsidR="00F47318" w:rsidRPr="00F47318" w:rsidRDefault="001E72C7" w:rsidP="00F47318">
      <w:pPr>
        <w:spacing w:after="0"/>
        <w:jc w:val="center"/>
        <w:rPr>
          <w:rFonts w:ascii="Arial" w:hAnsi="Arial" w:cs="Arial"/>
        </w:rPr>
      </w:pPr>
      <w:r w:rsidRPr="001E72C7">
        <w:rPr>
          <w:rFonts w:ascii="Arial" w:hAnsi="Arial" w:cs="Arial"/>
        </w:rPr>
        <w:t>Scheduled for</w:t>
      </w:r>
    </w:p>
    <w:p w14:paraId="408A6A35" w14:textId="5F38F6B2" w:rsidR="004E5B16" w:rsidRDefault="00F47318" w:rsidP="00F47318">
      <w:pPr>
        <w:spacing w:after="0"/>
        <w:jc w:val="center"/>
        <w:rPr>
          <w:rFonts w:ascii="Arial" w:hAnsi="Arial" w:cs="Arial"/>
        </w:rPr>
      </w:pPr>
      <w:r w:rsidRPr="00F47318">
        <w:rPr>
          <w:rFonts w:ascii="Arial" w:hAnsi="Arial" w:cs="Arial"/>
        </w:rPr>
        <w:t xml:space="preserve">Tuesday, </w:t>
      </w:r>
      <w:r w:rsidR="005A7BB0">
        <w:rPr>
          <w:rFonts w:ascii="Arial" w:hAnsi="Arial" w:cs="Arial"/>
        </w:rPr>
        <w:t>April 21</w:t>
      </w:r>
      <w:r w:rsidR="0063629F">
        <w:rPr>
          <w:rFonts w:ascii="Arial" w:hAnsi="Arial" w:cs="Arial"/>
        </w:rPr>
        <w:t>, 202</w:t>
      </w:r>
      <w:r w:rsidR="005A7BB0">
        <w:rPr>
          <w:rFonts w:ascii="Arial" w:hAnsi="Arial" w:cs="Arial"/>
        </w:rPr>
        <w:t>6</w:t>
      </w:r>
    </w:p>
    <w:p w14:paraId="55ADFC10" w14:textId="77777777" w:rsidR="00C30038" w:rsidRDefault="00C30038" w:rsidP="00F47318">
      <w:pPr>
        <w:spacing w:after="0"/>
        <w:jc w:val="center"/>
        <w:rPr>
          <w:rFonts w:ascii="Arial" w:hAnsi="Arial" w:cs="Arial"/>
        </w:rPr>
      </w:pPr>
    </w:p>
    <w:p w14:paraId="72D29341" w14:textId="77777777" w:rsidR="00C30038" w:rsidRDefault="00C30038" w:rsidP="00F47318">
      <w:pPr>
        <w:spacing w:after="0"/>
        <w:jc w:val="center"/>
        <w:rPr>
          <w:rFonts w:ascii="Arial" w:hAnsi="Arial" w:cs="Arial"/>
        </w:rPr>
      </w:pPr>
    </w:p>
    <w:p w14:paraId="3E8CC0A4" w14:textId="77777777" w:rsidR="00574137" w:rsidRDefault="00574137" w:rsidP="00F47318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10E92BF5" w14:textId="0B638DAC" w:rsidR="001E72C7" w:rsidRPr="00C30038" w:rsidRDefault="00574137" w:rsidP="00F47318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The Board meeting scheduled for Tuesday, </w:t>
      </w:r>
      <w:r w:rsidR="005A7BB0">
        <w:rPr>
          <w:rFonts w:ascii="Arial" w:hAnsi="Arial" w:cs="Arial"/>
          <w:sz w:val="48"/>
          <w:szCs w:val="48"/>
        </w:rPr>
        <w:t>April 21</w:t>
      </w:r>
      <w:r>
        <w:rPr>
          <w:rFonts w:ascii="Arial" w:hAnsi="Arial" w:cs="Arial"/>
          <w:sz w:val="48"/>
          <w:szCs w:val="48"/>
        </w:rPr>
        <w:t>, 202</w:t>
      </w:r>
      <w:r w:rsidR="005A7BB0">
        <w:rPr>
          <w:rFonts w:ascii="Arial" w:hAnsi="Arial" w:cs="Arial"/>
          <w:sz w:val="48"/>
          <w:szCs w:val="48"/>
        </w:rPr>
        <w:t>6</w:t>
      </w:r>
      <w:r>
        <w:rPr>
          <w:rFonts w:ascii="Arial" w:hAnsi="Arial" w:cs="Arial"/>
          <w:sz w:val="48"/>
          <w:szCs w:val="48"/>
        </w:rPr>
        <w:t xml:space="preserve"> has been rescheduled for </w:t>
      </w:r>
      <w:r w:rsidR="005A7BB0">
        <w:rPr>
          <w:rFonts w:ascii="Arial" w:hAnsi="Arial" w:cs="Arial"/>
          <w:sz w:val="48"/>
          <w:szCs w:val="48"/>
        </w:rPr>
        <w:t>Wednes</w:t>
      </w:r>
      <w:r>
        <w:rPr>
          <w:rFonts w:ascii="Arial" w:hAnsi="Arial" w:cs="Arial"/>
          <w:sz w:val="48"/>
          <w:szCs w:val="48"/>
        </w:rPr>
        <w:t xml:space="preserve">day, </w:t>
      </w:r>
      <w:r w:rsidR="005A7BB0">
        <w:rPr>
          <w:rFonts w:ascii="Arial" w:hAnsi="Arial" w:cs="Arial"/>
          <w:sz w:val="48"/>
          <w:szCs w:val="48"/>
        </w:rPr>
        <w:t>April 22</w:t>
      </w:r>
      <w:r>
        <w:rPr>
          <w:rFonts w:ascii="Arial" w:hAnsi="Arial" w:cs="Arial"/>
          <w:sz w:val="48"/>
          <w:szCs w:val="48"/>
        </w:rPr>
        <w:t>, 202</w:t>
      </w:r>
      <w:r w:rsidR="005A7BB0">
        <w:rPr>
          <w:rFonts w:ascii="Arial" w:hAnsi="Arial" w:cs="Arial"/>
          <w:sz w:val="48"/>
          <w:szCs w:val="48"/>
        </w:rPr>
        <w:t>6</w:t>
      </w:r>
      <w:r>
        <w:rPr>
          <w:rFonts w:ascii="Arial" w:hAnsi="Arial" w:cs="Arial"/>
          <w:sz w:val="48"/>
          <w:szCs w:val="48"/>
        </w:rPr>
        <w:t xml:space="preserve"> at 2:</w:t>
      </w:r>
      <w:r w:rsidR="005A7BB0">
        <w:rPr>
          <w:rFonts w:ascii="Arial" w:hAnsi="Arial" w:cs="Arial"/>
          <w:sz w:val="48"/>
          <w:szCs w:val="48"/>
        </w:rPr>
        <w:t>30</w:t>
      </w:r>
      <w:r>
        <w:rPr>
          <w:rFonts w:ascii="Arial" w:hAnsi="Arial" w:cs="Arial"/>
          <w:sz w:val="48"/>
          <w:szCs w:val="48"/>
        </w:rPr>
        <w:t>pm.</w:t>
      </w:r>
      <w:r w:rsidR="001E72C7" w:rsidRPr="00C30038">
        <w:rPr>
          <w:rFonts w:ascii="Arial" w:hAnsi="Arial" w:cs="Arial"/>
          <w:sz w:val="48"/>
          <w:szCs w:val="48"/>
        </w:rPr>
        <w:t xml:space="preserve">  </w:t>
      </w:r>
    </w:p>
    <w:sectPr w:rsidR="001E72C7" w:rsidRPr="00C3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2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21B5E"/>
    <w:rsid w:val="00027230"/>
    <w:rsid w:val="00036B92"/>
    <w:rsid w:val="00061A06"/>
    <w:rsid w:val="00063ED4"/>
    <w:rsid w:val="00065BA9"/>
    <w:rsid w:val="00067217"/>
    <w:rsid w:val="00082E18"/>
    <w:rsid w:val="00093A1A"/>
    <w:rsid w:val="00094C76"/>
    <w:rsid w:val="000A5C05"/>
    <w:rsid w:val="000C0C34"/>
    <w:rsid w:val="000E639C"/>
    <w:rsid w:val="000F1746"/>
    <w:rsid w:val="001047B2"/>
    <w:rsid w:val="00131AC6"/>
    <w:rsid w:val="00142EA9"/>
    <w:rsid w:val="0018433B"/>
    <w:rsid w:val="00191C51"/>
    <w:rsid w:val="001E72C7"/>
    <w:rsid w:val="00210605"/>
    <w:rsid w:val="002307A8"/>
    <w:rsid w:val="00272398"/>
    <w:rsid w:val="00290281"/>
    <w:rsid w:val="002C33FF"/>
    <w:rsid w:val="003134C7"/>
    <w:rsid w:val="00326DC9"/>
    <w:rsid w:val="003513BA"/>
    <w:rsid w:val="003619EC"/>
    <w:rsid w:val="003620AF"/>
    <w:rsid w:val="003A5102"/>
    <w:rsid w:val="003B1828"/>
    <w:rsid w:val="003D2CC0"/>
    <w:rsid w:val="00403F19"/>
    <w:rsid w:val="00423CBE"/>
    <w:rsid w:val="00434137"/>
    <w:rsid w:val="0045059B"/>
    <w:rsid w:val="004605A4"/>
    <w:rsid w:val="00476057"/>
    <w:rsid w:val="004B1F1B"/>
    <w:rsid w:val="004C19E3"/>
    <w:rsid w:val="004C51BF"/>
    <w:rsid w:val="004D1724"/>
    <w:rsid w:val="004D1E66"/>
    <w:rsid w:val="004D6A59"/>
    <w:rsid w:val="004E5B16"/>
    <w:rsid w:val="004F7AA5"/>
    <w:rsid w:val="00510A94"/>
    <w:rsid w:val="00521C3A"/>
    <w:rsid w:val="0055296D"/>
    <w:rsid w:val="005627AD"/>
    <w:rsid w:val="00574137"/>
    <w:rsid w:val="00585BCA"/>
    <w:rsid w:val="005912FE"/>
    <w:rsid w:val="005A03E6"/>
    <w:rsid w:val="005A40B6"/>
    <w:rsid w:val="005A4B89"/>
    <w:rsid w:val="005A7BB0"/>
    <w:rsid w:val="00615BDF"/>
    <w:rsid w:val="0063629F"/>
    <w:rsid w:val="006508E2"/>
    <w:rsid w:val="00652AFE"/>
    <w:rsid w:val="00681AB4"/>
    <w:rsid w:val="00695F6E"/>
    <w:rsid w:val="006A39C9"/>
    <w:rsid w:val="006E6918"/>
    <w:rsid w:val="00710632"/>
    <w:rsid w:val="00771365"/>
    <w:rsid w:val="0077592F"/>
    <w:rsid w:val="00787E1E"/>
    <w:rsid w:val="007F723C"/>
    <w:rsid w:val="0081749A"/>
    <w:rsid w:val="00831BFE"/>
    <w:rsid w:val="008343CC"/>
    <w:rsid w:val="00847880"/>
    <w:rsid w:val="00876242"/>
    <w:rsid w:val="00886653"/>
    <w:rsid w:val="00897FB9"/>
    <w:rsid w:val="008D1AE7"/>
    <w:rsid w:val="008F1B0C"/>
    <w:rsid w:val="009339E5"/>
    <w:rsid w:val="00935B6C"/>
    <w:rsid w:val="009379F1"/>
    <w:rsid w:val="00976F1A"/>
    <w:rsid w:val="009921DA"/>
    <w:rsid w:val="0099354B"/>
    <w:rsid w:val="009F0212"/>
    <w:rsid w:val="00A37E11"/>
    <w:rsid w:val="00A42988"/>
    <w:rsid w:val="00AA532D"/>
    <w:rsid w:val="00AD4644"/>
    <w:rsid w:val="00AD5E8D"/>
    <w:rsid w:val="00B11642"/>
    <w:rsid w:val="00B13E90"/>
    <w:rsid w:val="00B356A6"/>
    <w:rsid w:val="00B5477B"/>
    <w:rsid w:val="00B83066"/>
    <w:rsid w:val="00BC784C"/>
    <w:rsid w:val="00BF18C5"/>
    <w:rsid w:val="00BF5BF3"/>
    <w:rsid w:val="00C11D8C"/>
    <w:rsid w:val="00C17322"/>
    <w:rsid w:val="00C20139"/>
    <w:rsid w:val="00C24D4C"/>
    <w:rsid w:val="00C27EBC"/>
    <w:rsid w:val="00C30038"/>
    <w:rsid w:val="00C86F06"/>
    <w:rsid w:val="00CC723F"/>
    <w:rsid w:val="00D04BBD"/>
    <w:rsid w:val="00D25776"/>
    <w:rsid w:val="00D82DAF"/>
    <w:rsid w:val="00D94612"/>
    <w:rsid w:val="00DA4D38"/>
    <w:rsid w:val="00DB2EAC"/>
    <w:rsid w:val="00DD07A2"/>
    <w:rsid w:val="00DE04EB"/>
    <w:rsid w:val="00DE5C60"/>
    <w:rsid w:val="00DF5401"/>
    <w:rsid w:val="00E33F65"/>
    <w:rsid w:val="00E57839"/>
    <w:rsid w:val="00E8793F"/>
    <w:rsid w:val="00E955B1"/>
    <w:rsid w:val="00E9796E"/>
    <w:rsid w:val="00EC30C1"/>
    <w:rsid w:val="00EE5E71"/>
    <w:rsid w:val="00F025A0"/>
    <w:rsid w:val="00F20391"/>
    <w:rsid w:val="00F33CDB"/>
    <w:rsid w:val="00F47318"/>
    <w:rsid w:val="00F504EE"/>
    <w:rsid w:val="00F607E8"/>
    <w:rsid w:val="00F73B3C"/>
    <w:rsid w:val="00F96C44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2025-07-10T15:42:00Z</cp:lastPrinted>
  <dcterms:created xsi:type="dcterms:W3CDTF">2026-04-20T14:48:00Z</dcterms:created>
  <dcterms:modified xsi:type="dcterms:W3CDTF">2026-04-20T14:48:00Z</dcterms:modified>
</cp:coreProperties>
</file>