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B1C33AA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94EF4">
        <w:rPr>
          <w:rFonts w:ascii="Times New Roman" w:hAnsi="Times New Roman" w:cs="Times New Roman"/>
        </w:rPr>
        <w:t>Community Center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7DD3FD2F" w:rsidR="004E5B16" w:rsidRPr="00404502" w:rsidRDefault="00494EF4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</w:t>
      </w:r>
      <w:r w:rsidR="00A02BF7">
        <w:rPr>
          <w:rFonts w:ascii="Times New Roman" w:hAnsi="Times New Roman" w:cs="Times New Roman"/>
        </w:rPr>
        <w:t xml:space="preserve">day, </w:t>
      </w:r>
      <w:r w:rsidR="00CC6BCA">
        <w:rPr>
          <w:rFonts w:ascii="Times New Roman" w:hAnsi="Times New Roman" w:cs="Times New Roman"/>
        </w:rPr>
        <w:t>June 16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 w:rsidR="00A02BF7"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4123DD">
        <w:rPr>
          <w:rFonts w:ascii="Times New Roman" w:hAnsi="Times New Roman" w:cs="Times New Roman"/>
        </w:rPr>
        <w:t>0</w:t>
      </w:r>
      <w:r w:rsidR="00A02BF7"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E3792" w14:textId="607D2488" w:rsidR="00C73D4C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ADA95" w14:textId="06B08BD0" w:rsidR="00764F6F" w:rsidRPr="00012A22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75A8DBE" w14:textId="484150CD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Approval of Board Meeting Minutes </w:t>
      </w:r>
      <w:r w:rsidR="00CC6BCA">
        <w:rPr>
          <w:rFonts w:ascii="Times New Roman" w:hAnsi="Times New Roman" w:cs="Times New Roman"/>
          <w:sz w:val="20"/>
          <w:szCs w:val="20"/>
        </w:rPr>
        <w:t>May 19</w:t>
      </w:r>
      <w:r>
        <w:rPr>
          <w:rFonts w:ascii="Times New Roman" w:hAnsi="Times New Roman" w:cs="Times New Roman"/>
          <w:sz w:val="20"/>
          <w:szCs w:val="20"/>
        </w:rPr>
        <w:t>, 2026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7E2BE584" w14:textId="576533D1" w:rsidR="008F54FA" w:rsidRPr="00012A22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260EAEB6" w14:textId="2608C978" w:rsidR="00FE6CC8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5BF4357F" w14:textId="77777777" w:rsidR="00BD7F7D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46C678" w14:textId="5DCC112C" w:rsidR="00BD7F7D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</w:r>
      <w:r w:rsidRPr="00BD7F7D">
        <w:rPr>
          <w:rFonts w:ascii="Times New Roman" w:hAnsi="Times New Roman" w:cs="Times New Roman"/>
          <w:b/>
          <w:bCs/>
          <w:sz w:val="20"/>
          <w:szCs w:val="20"/>
        </w:rPr>
        <w:t>Finance Director</w:t>
      </w:r>
      <w:r>
        <w:rPr>
          <w:rFonts w:ascii="Times New Roman" w:hAnsi="Times New Roman" w:cs="Times New Roman"/>
          <w:b/>
          <w:bCs/>
          <w:sz w:val="20"/>
          <w:szCs w:val="20"/>
        </w:rPr>
        <w:t>’s</w:t>
      </w:r>
      <w:r w:rsidRPr="00BD7F7D">
        <w:rPr>
          <w:rFonts w:ascii="Times New Roman" w:hAnsi="Times New Roman" w:cs="Times New Roman"/>
          <w:b/>
          <w:bCs/>
          <w:sz w:val="20"/>
          <w:szCs w:val="20"/>
        </w:rPr>
        <w:t xml:space="preserve"> Report:</w:t>
      </w:r>
    </w:p>
    <w:p w14:paraId="7423724F" w14:textId="2362AA08" w:rsidR="00BD7F7D" w:rsidRPr="00E86A7B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Finance Report</w:t>
      </w:r>
      <w:r w:rsidR="00CC6BCA">
        <w:rPr>
          <w:rFonts w:ascii="Times New Roman" w:hAnsi="Times New Roman" w:cs="Times New Roman"/>
          <w:sz w:val="20"/>
          <w:szCs w:val="20"/>
        </w:rPr>
        <w:t>-March FYE report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066803C4" w14:textId="5224A6AD" w:rsidR="00B12F23" w:rsidRPr="00012A22" w:rsidRDefault="00BD7F7D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3F49BA4" w14:textId="17F61C33" w:rsidR="0028756C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012A22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.  </w:t>
      </w:r>
      <w:r w:rsidR="001E60DE">
        <w:rPr>
          <w:rFonts w:ascii="Times New Roman" w:hAnsi="Times New Roman" w:cs="Times New Roman"/>
          <w:bCs/>
          <w:sz w:val="20"/>
          <w:szCs w:val="20"/>
        </w:rPr>
        <w:t xml:space="preserve">Central Bank </w:t>
      </w:r>
      <w:r w:rsidR="005861C4">
        <w:rPr>
          <w:rFonts w:ascii="Times New Roman" w:hAnsi="Times New Roman" w:cs="Times New Roman"/>
          <w:bCs/>
          <w:sz w:val="20"/>
          <w:szCs w:val="20"/>
        </w:rPr>
        <w:t>Interest Rate Options</w:t>
      </w:r>
    </w:p>
    <w:p w14:paraId="37232189" w14:textId="2A67AFE8" w:rsidR="00CC6BCA" w:rsidRPr="00E86A7B" w:rsidRDefault="00CC6BCA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  <w:t>b.  Holt Street Property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6FEA1DCB" w14:textId="20E9F621" w:rsidR="00012A22" w:rsidRDefault="00BD7F7D" w:rsidP="008762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7A44AFB8" w14:textId="7BCB320C" w:rsidR="00CC6BCA" w:rsidRPr="00CC6BCA" w:rsidRDefault="00CC6BCA" w:rsidP="0087624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CC6BCA">
        <w:rPr>
          <w:rFonts w:ascii="Times New Roman" w:hAnsi="Times New Roman" w:cs="Times New Roman"/>
          <w:bCs/>
          <w:sz w:val="20"/>
          <w:szCs w:val="20"/>
        </w:rPr>
        <w:t>a.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>Insurance coverage for Board Members</w:t>
      </w:r>
    </w:p>
    <w:p w14:paraId="79ED919B" w14:textId="7A55499E" w:rsidR="0027512A" w:rsidRPr="00E86A7B" w:rsidRDefault="0027512A" w:rsidP="00764F6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4B38E8B0" w14:textId="52DFD5C7" w:rsidR="001E60DE" w:rsidRDefault="00BD7F7D" w:rsidP="002875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389DD76C" w14:textId="6021984B" w:rsidR="00CC6BCA" w:rsidRDefault="00CC6BCA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CC6BCA">
        <w:rPr>
          <w:rFonts w:ascii="Times New Roman" w:hAnsi="Times New Roman" w:cs="Times New Roman"/>
          <w:bCs/>
          <w:sz w:val="20"/>
          <w:szCs w:val="20"/>
        </w:rPr>
        <w:t>a.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C6BCA">
        <w:rPr>
          <w:rFonts w:ascii="Times New Roman" w:hAnsi="Times New Roman" w:cs="Times New Roman"/>
          <w:bCs/>
          <w:sz w:val="20"/>
          <w:szCs w:val="20"/>
        </w:rPr>
        <w:t>Senior Center lease renewal</w:t>
      </w:r>
    </w:p>
    <w:p w14:paraId="064DD0DE" w14:textId="77777777" w:rsidR="00F61FD5" w:rsidRDefault="00F61FD5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5BC36CB" w14:textId="327813B9" w:rsidR="00F61FD5" w:rsidRPr="00076543" w:rsidRDefault="00F61FD5" w:rsidP="00F61F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543">
        <w:rPr>
          <w:rFonts w:ascii="Times New Roman" w:hAnsi="Times New Roman" w:cs="Times New Roman"/>
          <w:bCs/>
          <w:sz w:val="20"/>
          <w:szCs w:val="20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Pr="00076543">
        <w:rPr>
          <w:rFonts w:ascii="Times New Roman" w:hAnsi="Times New Roman" w:cs="Times New Roman"/>
          <w:b/>
          <w:sz w:val="20"/>
          <w:szCs w:val="20"/>
        </w:rPr>
        <w:t>.</w:t>
      </w:r>
      <w:r w:rsidRPr="00076543">
        <w:rPr>
          <w:rFonts w:ascii="Times New Roman" w:hAnsi="Times New Roman" w:cs="Times New Roman"/>
          <w:b/>
          <w:sz w:val="20"/>
          <w:szCs w:val="20"/>
        </w:rPr>
        <w:tab/>
        <w:t>Adjournment into Executive Session pursuant to the Revised Statutes of Missouri</w:t>
      </w:r>
    </w:p>
    <w:p w14:paraId="508F0B99" w14:textId="77777777" w:rsidR="00F61FD5" w:rsidRPr="00076543" w:rsidRDefault="00F61FD5" w:rsidP="00F61F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543">
        <w:rPr>
          <w:rFonts w:ascii="Times New Roman" w:hAnsi="Times New Roman" w:cs="Times New Roman"/>
          <w:b/>
          <w:sz w:val="20"/>
          <w:szCs w:val="20"/>
        </w:rPr>
        <w:t xml:space="preserve">              § 610.021 (3) personnel matters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07654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713C97EB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</w:t>
      </w:r>
      <w:r w:rsidR="00F61FD5">
        <w:rPr>
          <w:rFonts w:ascii="Times New Roman" w:hAnsi="Times New Roman" w:cs="Times New Roman"/>
          <w:sz w:val="20"/>
          <w:szCs w:val="20"/>
        </w:rPr>
        <w:t>2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If you wish to participate in the meeting and require specific </w:t>
      </w:r>
      <w:proofErr w:type="gramStart"/>
      <w:r w:rsidRPr="00E86A7B">
        <w:rPr>
          <w:rFonts w:ascii="Times New Roman" w:hAnsi="Times New Roman" w:cs="Times New Roman"/>
          <w:b/>
          <w:sz w:val="20"/>
          <w:szCs w:val="20"/>
        </w:rPr>
        <w:t>accommodations</w:t>
      </w:r>
      <w:proofErr w:type="gramEnd"/>
      <w:r w:rsidRPr="00E86A7B">
        <w:rPr>
          <w:rFonts w:ascii="Times New Roman" w:hAnsi="Times New Roman" w:cs="Times New Roman"/>
          <w:b/>
          <w:sz w:val="20"/>
          <w:szCs w:val="20"/>
        </w:rPr>
        <w:t xml:space="preserve">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3E5E"/>
    <w:rsid w:val="00007585"/>
    <w:rsid w:val="00010E50"/>
    <w:rsid w:val="00012A22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F0972"/>
    <w:rsid w:val="000F1746"/>
    <w:rsid w:val="00104DAB"/>
    <w:rsid w:val="00131AC6"/>
    <w:rsid w:val="00142EA9"/>
    <w:rsid w:val="00162E03"/>
    <w:rsid w:val="0017761D"/>
    <w:rsid w:val="0018315E"/>
    <w:rsid w:val="0018433B"/>
    <w:rsid w:val="00191C51"/>
    <w:rsid w:val="0019219E"/>
    <w:rsid w:val="001B556D"/>
    <w:rsid w:val="001C3683"/>
    <w:rsid w:val="001C4C68"/>
    <w:rsid w:val="001E60DE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2F6DC8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94EF4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050"/>
    <w:rsid w:val="00582791"/>
    <w:rsid w:val="005861C4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5BDF"/>
    <w:rsid w:val="006319F5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64FC4"/>
    <w:rsid w:val="00B719FA"/>
    <w:rsid w:val="00B73256"/>
    <w:rsid w:val="00B83066"/>
    <w:rsid w:val="00B90E64"/>
    <w:rsid w:val="00BA16AA"/>
    <w:rsid w:val="00BC0810"/>
    <w:rsid w:val="00BC784C"/>
    <w:rsid w:val="00BD7820"/>
    <w:rsid w:val="00BD7F7D"/>
    <w:rsid w:val="00BF18C5"/>
    <w:rsid w:val="00BF4A50"/>
    <w:rsid w:val="00BF5BF3"/>
    <w:rsid w:val="00C11D8C"/>
    <w:rsid w:val="00C15D1A"/>
    <w:rsid w:val="00C17322"/>
    <w:rsid w:val="00C20139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6BCA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2996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61FD5"/>
    <w:rsid w:val="00F73B3C"/>
    <w:rsid w:val="00F90FE0"/>
    <w:rsid w:val="00F96C44"/>
    <w:rsid w:val="00FA165C"/>
    <w:rsid w:val="00FB17B5"/>
    <w:rsid w:val="00FB262F"/>
    <w:rsid w:val="00FC16E9"/>
    <w:rsid w:val="00FE6CC8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1241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2026-04-20T20:54:00Z</cp:lastPrinted>
  <dcterms:created xsi:type="dcterms:W3CDTF">2026-06-11T21:23:00Z</dcterms:created>
  <dcterms:modified xsi:type="dcterms:W3CDTF">2026-06-11T21:23:00Z</dcterms:modified>
</cp:coreProperties>
</file>